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8318CE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F839B7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8318CE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F839B7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839B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Aydın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33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318C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F839B7">
        <w:rPr>
          <w:rFonts w:ascii="Arial" w:hAnsi="Arial" w:cs="Arial"/>
          <w:noProof/>
          <w:sz w:val="22"/>
          <w:szCs w:val="22"/>
        </w:rPr>
        <w:t>7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>Aralık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</w:t>
      </w:r>
      <w:r w:rsidR="00F839B7">
        <w:rPr>
          <w:rFonts w:ascii="Arial" w:hAnsi="Arial" w:cs="Arial"/>
          <w:sz w:val="22"/>
          <w:szCs w:val="22"/>
        </w:rPr>
        <w:t>4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F839B7">
        <w:rPr>
          <w:rFonts w:ascii="Arial" w:hAnsi="Arial" w:cs="Arial"/>
          <w:sz w:val="22"/>
          <w:szCs w:val="22"/>
        </w:rPr>
        <w:t>10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F839B7">
        <w:rPr>
          <w:rFonts w:ascii="Arial" w:hAnsi="Arial" w:cs="Arial"/>
          <w:sz w:val="22"/>
          <w:szCs w:val="22"/>
        </w:rPr>
        <w:t>da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F839B7">
        <w:rPr>
          <w:rFonts w:ascii="Arial" w:hAnsi="Arial" w:cs="Arial"/>
          <w:sz w:val="22"/>
          <w:szCs w:val="22"/>
        </w:rPr>
        <w:t xml:space="preserve">Aydın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F839B7">
        <w:rPr>
          <w:rFonts w:ascii="Arial" w:hAnsi="Arial" w:cs="Arial"/>
          <w:sz w:val="22"/>
          <w:szCs w:val="22"/>
        </w:rPr>
        <w:t xml:space="preserve">Kuşadası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F839B7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F839B7">
        <w:rPr>
          <w:rFonts w:ascii="Arial" w:hAnsi="Arial" w:cs="Arial"/>
          <w:sz w:val="22"/>
          <w:szCs w:val="22"/>
        </w:rPr>
        <w:t xml:space="preserve">Gemisi </w:t>
      </w:r>
      <w:r w:rsidR="007239C9">
        <w:rPr>
          <w:rFonts w:ascii="Arial" w:hAnsi="Arial" w:cs="Arial"/>
          <w:sz w:val="22"/>
          <w:szCs w:val="22"/>
        </w:rPr>
        <w:t>(</w:t>
      </w:r>
      <w:r w:rsidR="00F839B7">
        <w:rPr>
          <w:rFonts w:ascii="Arial" w:hAnsi="Arial" w:cs="Arial"/>
          <w:sz w:val="22"/>
          <w:szCs w:val="22"/>
        </w:rPr>
        <w:t>TCSG-74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F839B7">
        <w:rPr>
          <w:rFonts w:ascii="Arial" w:hAnsi="Arial" w:cs="Arial"/>
          <w:sz w:val="22"/>
        </w:rPr>
        <w:t xml:space="preserve">2 can </w:t>
      </w:r>
      <w:r w:rsidR="00FF06AA">
        <w:rPr>
          <w:rFonts w:ascii="Arial" w:hAnsi="Arial" w:cs="Arial"/>
          <w:sz w:val="22"/>
        </w:rPr>
        <w:t>s</w:t>
      </w:r>
      <w:r w:rsidR="00F839B7">
        <w:rPr>
          <w:rFonts w:ascii="Arial" w:hAnsi="Arial" w:cs="Arial"/>
          <w:sz w:val="22"/>
        </w:rPr>
        <w:t>alı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F3381D">
        <w:rPr>
          <w:rFonts w:ascii="Arial" w:hAnsi="Arial" w:cs="Arial"/>
          <w:sz w:val="22"/>
        </w:rPr>
        <w:t xml:space="preserve">toplam </w:t>
      </w:r>
      <w:bookmarkStart w:id="0" w:name="_GoBack"/>
      <w:bookmarkEnd w:id="0"/>
      <w:r w:rsidR="00F839B7">
        <w:rPr>
          <w:rFonts w:ascii="Arial" w:hAnsi="Arial" w:cs="Arial"/>
          <w:sz w:val="22"/>
        </w:rPr>
        <w:t>33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F839B7">
        <w:rPr>
          <w:rFonts w:ascii="Arial" w:hAnsi="Arial" w:cs="Arial"/>
          <w:sz w:val="22"/>
        </w:rPr>
        <w:t>1</w:t>
      </w:r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02077" w:rsidP="00F91740">
      <w:pPr>
        <w:jc w:val="center"/>
        <w:rPr>
          <w:rFonts w:ascii="Arial" w:hAnsi="Arial" w:cs="Arial"/>
          <w:noProof/>
          <w:sz w:val="22"/>
        </w:rPr>
      </w:pPr>
      <w:r w:rsidRPr="00402077">
        <w:rPr>
          <w:rFonts w:ascii="Arial" w:hAnsi="Arial" w:cs="Arial"/>
          <w:noProof/>
          <w:sz w:val="22"/>
        </w:rPr>
        <w:drawing>
          <wp:inline distT="0" distB="0" distL="0" distR="0">
            <wp:extent cx="4465320" cy="4465320"/>
            <wp:effectExtent l="0" t="0" r="0" b="0"/>
            <wp:docPr id="3" name="Resim 3" descr="E:\isay\18ara24kusadası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18ara24kusadası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446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0DF0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67B8D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077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18CE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81D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9B7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8D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06AA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47285-8161-4337-93DD-F711EF794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57</cp:revision>
  <cp:lastPrinted>2024-09-06T07:40:00Z</cp:lastPrinted>
  <dcterms:created xsi:type="dcterms:W3CDTF">2024-09-06T08:01:00Z</dcterms:created>
  <dcterms:modified xsi:type="dcterms:W3CDTF">2024-12-18T04:11:00Z</dcterms:modified>
</cp:coreProperties>
</file>